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FE1834" w14:textId="77777777" w:rsidR="004E5533" w:rsidRPr="004E5533" w:rsidRDefault="004E5533" w:rsidP="004E5533">
      <w:r w:rsidRPr="004E5533">
        <w:rPr>
          <w:rFonts w:hint="eastAsia"/>
          <w:b/>
          <w:bCs/>
        </w:rPr>
        <w:t>附件1</w:t>
      </w:r>
    </w:p>
    <w:p w14:paraId="46F37515" w14:textId="77777777" w:rsidR="004E5533" w:rsidRPr="004E5533" w:rsidRDefault="004E5533" w:rsidP="004E5533">
      <w:pPr>
        <w:rPr>
          <w:rFonts w:hint="eastAsia"/>
        </w:rPr>
      </w:pPr>
      <w:r w:rsidRPr="004E5533">
        <w:rPr>
          <w:rFonts w:hint="eastAsia"/>
        </w:rPr>
        <w:br/>
      </w:r>
    </w:p>
    <w:p w14:paraId="04DF7994" w14:textId="77777777" w:rsidR="004E5533" w:rsidRPr="004E5533" w:rsidRDefault="004E5533" w:rsidP="004E5533">
      <w:pPr>
        <w:rPr>
          <w:rFonts w:hint="eastAsia"/>
        </w:rPr>
      </w:pPr>
      <w:r w:rsidRPr="004E5533">
        <w:rPr>
          <w:rFonts w:hint="eastAsia"/>
          <w:b/>
          <w:bCs/>
        </w:rPr>
        <w:t>2024年全国“质量月”联合主办单位开展的主要活动</w:t>
      </w:r>
    </w:p>
    <w:p w14:paraId="0C47D92B" w14:textId="77777777" w:rsidR="004E5533" w:rsidRPr="004E5533" w:rsidRDefault="004E5533" w:rsidP="004E5533">
      <w:pPr>
        <w:rPr>
          <w:rFonts w:hint="eastAsia"/>
        </w:rPr>
      </w:pPr>
    </w:p>
    <w:p w14:paraId="3B62F527" w14:textId="77777777" w:rsidR="004E5533" w:rsidRPr="004E5533" w:rsidRDefault="004E5533" w:rsidP="004E5533">
      <w:pPr>
        <w:rPr>
          <w:rFonts w:hint="eastAsia"/>
        </w:rPr>
      </w:pPr>
      <w:r w:rsidRPr="004E5533">
        <w:rPr>
          <w:rFonts w:hint="eastAsia"/>
        </w:rPr>
        <w:t>一、市场监管总局举办第五届中国质量奖颁奖仪式暨国家质量强国专家论坛。制作播出全国“质量月”活动公益广告。推进质量强企、强链、强县（区、镇）经验交流活动。开展“计量服务中小企业行”，加大计量宣传、培训和技术服务力度。组织“电梯安全宣传周”“全国检验检测机构开放日”“全国有机产品认证宣传周”“全国服务认证体验周”活动。举办民生领域案件查办“铁拳”行动新闻发布会，发布一批质量违法典型案例。发布重点产品质量国家监督抽查结果和重点产品质量安全消费提示。开展2024年消费品质</w:t>
      </w:r>
      <w:proofErr w:type="gramStart"/>
      <w:r w:rsidRPr="004E5533">
        <w:rPr>
          <w:rFonts w:hint="eastAsia"/>
        </w:rPr>
        <w:t>量安全</w:t>
      </w:r>
      <w:proofErr w:type="gramEnd"/>
      <w:r w:rsidRPr="004E5533">
        <w:rPr>
          <w:rFonts w:hint="eastAsia"/>
        </w:rPr>
        <w:t>消费者教育活动。以缺陷召回制度实施20周年为契机，组织产品安全法规和消费者教育活动。开展中小学生质量教育读本推广活动。开展个体工商户分型分类精准帮扶和“名特优新”个体工商户认定工作，提升个体工商户整体发展质量。深化信用提升三年行动，开展信用建设宣传培训。开展</w:t>
      </w:r>
      <w:proofErr w:type="gramStart"/>
      <w:r w:rsidRPr="004E5533">
        <w:rPr>
          <w:rFonts w:hint="eastAsia"/>
        </w:rPr>
        <w:t>反食品</w:t>
      </w:r>
      <w:proofErr w:type="gramEnd"/>
      <w:r w:rsidRPr="004E5533">
        <w:rPr>
          <w:rFonts w:hint="eastAsia"/>
        </w:rPr>
        <w:t>浪费等系列宣传活动。</w:t>
      </w:r>
    </w:p>
    <w:p w14:paraId="5E63AB4A" w14:textId="77777777" w:rsidR="004E5533" w:rsidRPr="004E5533" w:rsidRDefault="004E5533" w:rsidP="004E5533">
      <w:pPr>
        <w:rPr>
          <w:rFonts w:hint="eastAsia"/>
        </w:rPr>
      </w:pPr>
      <w:r w:rsidRPr="004E5533">
        <w:rPr>
          <w:rFonts w:hint="eastAsia"/>
        </w:rPr>
        <w:br/>
      </w:r>
    </w:p>
    <w:p w14:paraId="30AF12B8" w14:textId="77777777" w:rsidR="004E5533" w:rsidRPr="004E5533" w:rsidRDefault="004E5533" w:rsidP="004E5533">
      <w:pPr>
        <w:rPr>
          <w:rFonts w:hint="eastAsia"/>
        </w:rPr>
      </w:pPr>
      <w:r w:rsidRPr="004E5533">
        <w:rPr>
          <w:rFonts w:hint="eastAsia"/>
        </w:rPr>
        <w:t>二、中央宣传部结合打击网络侵权盗版“剑网2024”专项行动、青少年版权保护季行动、院</w:t>
      </w:r>
      <w:proofErr w:type="gramStart"/>
      <w:r w:rsidRPr="004E5533">
        <w:rPr>
          <w:rFonts w:hint="eastAsia"/>
        </w:rPr>
        <w:t>线电影</w:t>
      </w:r>
      <w:proofErr w:type="gramEnd"/>
      <w:r w:rsidRPr="004E5533">
        <w:rPr>
          <w:rFonts w:hint="eastAsia"/>
        </w:rPr>
        <w:t>版权保护专项行动，加强重点领域版权监管。</w:t>
      </w:r>
    </w:p>
    <w:p w14:paraId="476DF8B5" w14:textId="77777777" w:rsidR="004E5533" w:rsidRPr="004E5533" w:rsidRDefault="004E5533" w:rsidP="004E5533">
      <w:pPr>
        <w:rPr>
          <w:rFonts w:hint="eastAsia"/>
        </w:rPr>
      </w:pPr>
      <w:r w:rsidRPr="004E5533">
        <w:rPr>
          <w:rFonts w:hint="eastAsia"/>
        </w:rPr>
        <w:br/>
      </w:r>
    </w:p>
    <w:p w14:paraId="60EB05C1" w14:textId="77777777" w:rsidR="004E5533" w:rsidRPr="004E5533" w:rsidRDefault="004E5533" w:rsidP="004E5533">
      <w:pPr>
        <w:rPr>
          <w:rFonts w:hint="eastAsia"/>
        </w:rPr>
      </w:pPr>
      <w:r w:rsidRPr="004E5533">
        <w:rPr>
          <w:rFonts w:hint="eastAsia"/>
        </w:rPr>
        <w:t>三、最高人民法院发布</w:t>
      </w:r>
      <w:proofErr w:type="gramStart"/>
      <w:r w:rsidRPr="004E5533">
        <w:rPr>
          <w:rFonts w:hint="eastAsia"/>
        </w:rPr>
        <w:t>涉产品</w:t>
      </w:r>
      <w:proofErr w:type="gramEnd"/>
      <w:r w:rsidRPr="004E5533">
        <w:rPr>
          <w:rFonts w:hint="eastAsia"/>
        </w:rPr>
        <w:t>质量纠纷案件典型案例。</w:t>
      </w:r>
    </w:p>
    <w:p w14:paraId="33489A53" w14:textId="77777777" w:rsidR="004E5533" w:rsidRPr="004E5533" w:rsidRDefault="004E5533" w:rsidP="004E5533">
      <w:pPr>
        <w:rPr>
          <w:rFonts w:hint="eastAsia"/>
        </w:rPr>
      </w:pPr>
      <w:r w:rsidRPr="004E5533">
        <w:rPr>
          <w:rFonts w:hint="eastAsia"/>
        </w:rPr>
        <w:br/>
      </w:r>
    </w:p>
    <w:p w14:paraId="03553A7F" w14:textId="77777777" w:rsidR="004E5533" w:rsidRPr="004E5533" w:rsidRDefault="004E5533" w:rsidP="004E5533">
      <w:pPr>
        <w:rPr>
          <w:rFonts w:hint="eastAsia"/>
        </w:rPr>
      </w:pPr>
      <w:r w:rsidRPr="004E5533">
        <w:rPr>
          <w:rFonts w:hint="eastAsia"/>
        </w:rPr>
        <w:t>四、最高人民检察院结合“检护民生”专项工作，依法惩治假冒伪劣商品犯罪，集中办理一批食品药品安全</w:t>
      </w:r>
      <w:proofErr w:type="gramStart"/>
      <w:r w:rsidRPr="004E5533">
        <w:rPr>
          <w:rFonts w:hint="eastAsia"/>
        </w:rPr>
        <w:t>领域公益</w:t>
      </w:r>
      <w:proofErr w:type="gramEnd"/>
      <w:r w:rsidRPr="004E5533">
        <w:rPr>
          <w:rFonts w:hint="eastAsia"/>
        </w:rPr>
        <w:t>诉讼案件，发布典型案例，开展普法宣传，提升群众法律意识。</w:t>
      </w:r>
    </w:p>
    <w:p w14:paraId="77B1D387" w14:textId="77777777" w:rsidR="004E5533" w:rsidRPr="004E5533" w:rsidRDefault="004E5533" w:rsidP="004E5533">
      <w:pPr>
        <w:rPr>
          <w:rFonts w:hint="eastAsia"/>
        </w:rPr>
      </w:pPr>
      <w:r w:rsidRPr="004E5533">
        <w:rPr>
          <w:rFonts w:hint="eastAsia"/>
        </w:rPr>
        <w:br/>
      </w:r>
    </w:p>
    <w:p w14:paraId="7C0CE77D" w14:textId="77777777" w:rsidR="004E5533" w:rsidRPr="004E5533" w:rsidRDefault="004E5533" w:rsidP="004E5533">
      <w:pPr>
        <w:rPr>
          <w:rFonts w:hint="eastAsia"/>
        </w:rPr>
      </w:pPr>
      <w:r w:rsidRPr="004E5533">
        <w:rPr>
          <w:rFonts w:hint="eastAsia"/>
        </w:rPr>
        <w:t>五、工业和信息化部实施制造业卓越质量工程，组织开展质量提升典型经验交流推广。推动电动自行车强制性国家标准</w:t>
      </w:r>
      <w:proofErr w:type="gramStart"/>
      <w:r w:rsidRPr="004E5533">
        <w:rPr>
          <w:rFonts w:hint="eastAsia"/>
        </w:rPr>
        <w:t>宣贯和行业</w:t>
      </w:r>
      <w:proofErr w:type="gramEnd"/>
      <w:r w:rsidRPr="004E5533">
        <w:rPr>
          <w:rFonts w:hint="eastAsia"/>
        </w:rPr>
        <w:t>规范公告管理工作。加强对民用爆炸物、无线电产品等监督检查。组织智能检测装备创新产品供需对接。</w:t>
      </w:r>
    </w:p>
    <w:p w14:paraId="1619AA83" w14:textId="77777777" w:rsidR="004E5533" w:rsidRPr="004E5533" w:rsidRDefault="004E5533" w:rsidP="004E5533">
      <w:pPr>
        <w:rPr>
          <w:rFonts w:hint="eastAsia"/>
        </w:rPr>
      </w:pPr>
      <w:r w:rsidRPr="004E5533">
        <w:rPr>
          <w:rFonts w:hint="eastAsia"/>
        </w:rPr>
        <w:br/>
      </w:r>
    </w:p>
    <w:p w14:paraId="71AF200E" w14:textId="77777777" w:rsidR="004E5533" w:rsidRPr="004E5533" w:rsidRDefault="004E5533" w:rsidP="004E5533">
      <w:pPr>
        <w:rPr>
          <w:rFonts w:hint="eastAsia"/>
        </w:rPr>
      </w:pPr>
      <w:r w:rsidRPr="004E5533">
        <w:rPr>
          <w:rFonts w:hint="eastAsia"/>
        </w:rPr>
        <w:t>六、公安部结合“昆仑2024”专项行动，依法严厉打击侵权假冒犯罪，加大宣传力度，公布典型案例，形成强大震慑。</w:t>
      </w:r>
    </w:p>
    <w:p w14:paraId="666DA954" w14:textId="77777777" w:rsidR="004E5533" w:rsidRPr="004E5533" w:rsidRDefault="004E5533" w:rsidP="004E5533">
      <w:pPr>
        <w:rPr>
          <w:rFonts w:hint="eastAsia"/>
        </w:rPr>
      </w:pPr>
      <w:r w:rsidRPr="004E5533">
        <w:rPr>
          <w:rFonts w:hint="eastAsia"/>
        </w:rPr>
        <w:br/>
      </w:r>
    </w:p>
    <w:p w14:paraId="1805D941" w14:textId="77777777" w:rsidR="004E5533" w:rsidRPr="004E5533" w:rsidRDefault="004E5533" w:rsidP="004E5533">
      <w:pPr>
        <w:rPr>
          <w:rFonts w:hint="eastAsia"/>
        </w:rPr>
      </w:pPr>
      <w:r w:rsidRPr="004E5533">
        <w:rPr>
          <w:rFonts w:hint="eastAsia"/>
        </w:rPr>
        <w:t>七、民政部组织开展残康、殡葬等领域相关标准宣贯培训，加快培育专业化人才，提升行业人员质量素质。</w:t>
      </w:r>
    </w:p>
    <w:p w14:paraId="336C4F02" w14:textId="77777777" w:rsidR="004E5533" w:rsidRPr="004E5533" w:rsidRDefault="004E5533" w:rsidP="004E5533">
      <w:pPr>
        <w:rPr>
          <w:rFonts w:hint="eastAsia"/>
        </w:rPr>
      </w:pPr>
      <w:r w:rsidRPr="004E5533">
        <w:rPr>
          <w:rFonts w:hint="eastAsia"/>
        </w:rPr>
        <w:br/>
      </w:r>
    </w:p>
    <w:p w14:paraId="5D1FC2A3" w14:textId="77777777" w:rsidR="004E5533" w:rsidRPr="004E5533" w:rsidRDefault="004E5533" w:rsidP="004E5533">
      <w:pPr>
        <w:rPr>
          <w:rFonts w:hint="eastAsia"/>
        </w:rPr>
      </w:pPr>
      <w:r w:rsidRPr="004E5533">
        <w:rPr>
          <w:rFonts w:hint="eastAsia"/>
        </w:rPr>
        <w:t>八、自然资源部开展自然资源领域检验检测机构“双随机、</w:t>
      </w:r>
      <w:proofErr w:type="gramStart"/>
      <w:r w:rsidRPr="004E5533">
        <w:rPr>
          <w:rFonts w:hint="eastAsia"/>
        </w:rPr>
        <w:t>一</w:t>
      </w:r>
      <w:proofErr w:type="gramEnd"/>
      <w:r w:rsidRPr="004E5533">
        <w:rPr>
          <w:rFonts w:hint="eastAsia"/>
        </w:rPr>
        <w:t>公开”监督抽查和能力验证工作。开展自然资源领域重要标准宣</w:t>
      </w:r>
      <w:proofErr w:type="gramStart"/>
      <w:r w:rsidRPr="004E5533">
        <w:rPr>
          <w:rFonts w:hint="eastAsia"/>
        </w:rPr>
        <w:t>贯</w:t>
      </w:r>
      <w:proofErr w:type="gramEnd"/>
      <w:r w:rsidRPr="004E5533">
        <w:rPr>
          <w:rFonts w:hint="eastAsia"/>
        </w:rPr>
        <w:t>。开展陆地遥感卫星外业几何、辐射质量检校活动，宣传卫星遥感监测应用服务。开展</w:t>
      </w:r>
      <w:proofErr w:type="gramStart"/>
      <w:r w:rsidRPr="004E5533">
        <w:rPr>
          <w:rFonts w:hint="eastAsia"/>
        </w:rPr>
        <w:t>净水机</w:t>
      </w:r>
      <w:proofErr w:type="gramEnd"/>
      <w:r w:rsidRPr="004E5533">
        <w:rPr>
          <w:rFonts w:hint="eastAsia"/>
        </w:rPr>
        <w:t>质量检测公益服务。</w:t>
      </w:r>
    </w:p>
    <w:p w14:paraId="267AC8EC" w14:textId="77777777" w:rsidR="004E5533" w:rsidRPr="004E5533" w:rsidRDefault="004E5533" w:rsidP="004E5533">
      <w:pPr>
        <w:rPr>
          <w:rFonts w:hint="eastAsia"/>
        </w:rPr>
      </w:pPr>
      <w:r w:rsidRPr="004E5533">
        <w:rPr>
          <w:rFonts w:hint="eastAsia"/>
        </w:rPr>
        <w:lastRenderedPageBreak/>
        <w:br/>
      </w:r>
    </w:p>
    <w:p w14:paraId="4F7ADA2E" w14:textId="77777777" w:rsidR="004E5533" w:rsidRPr="004E5533" w:rsidRDefault="004E5533" w:rsidP="004E5533">
      <w:pPr>
        <w:rPr>
          <w:rFonts w:hint="eastAsia"/>
        </w:rPr>
      </w:pPr>
      <w:r w:rsidRPr="004E5533">
        <w:rPr>
          <w:rFonts w:hint="eastAsia"/>
        </w:rPr>
        <w:t>九、生态环境部配合市场监管总局开展生态环境领域检验检测机构监督抽查活动。</w:t>
      </w:r>
    </w:p>
    <w:p w14:paraId="3710E563" w14:textId="77777777" w:rsidR="004E5533" w:rsidRPr="004E5533" w:rsidRDefault="004E5533" w:rsidP="004E5533">
      <w:pPr>
        <w:rPr>
          <w:rFonts w:hint="eastAsia"/>
        </w:rPr>
      </w:pPr>
      <w:r w:rsidRPr="004E5533">
        <w:rPr>
          <w:rFonts w:hint="eastAsia"/>
        </w:rPr>
        <w:br/>
      </w:r>
    </w:p>
    <w:p w14:paraId="1E3CD62B" w14:textId="77777777" w:rsidR="004E5533" w:rsidRPr="004E5533" w:rsidRDefault="004E5533" w:rsidP="004E5533">
      <w:pPr>
        <w:rPr>
          <w:rFonts w:hint="eastAsia"/>
        </w:rPr>
      </w:pPr>
      <w:r w:rsidRPr="004E5533">
        <w:rPr>
          <w:rFonts w:hint="eastAsia"/>
        </w:rPr>
        <w:t>十、住房城乡建设部召开全国住房和城乡建设系统“质量月”启动暨现场观摩会，交流管理经验，展示关键技术，宣传工作成效，切实为人民群众解决影响居住品质的烦心事、愁心事。</w:t>
      </w:r>
    </w:p>
    <w:p w14:paraId="1EF0E2E0" w14:textId="77777777" w:rsidR="004E5533" w:rsidRPr="004E5533" w:rsidRDefault="004E5533" w:rsidP="004E5533">
      <w:pPr>
        <w:rPr>
          <w:rFonts w:hint="eastAsia"/>
        </w:rPr>
      </w:pPr>
      <w:r w:rsidRPr="004E5533">
        <w:rPr>
          <w:rFonts w:hint="eastAsia"/>
        </w:rPr>
        <w:br/>
      </w:r>
    </w:p>
    <w:p w14:paraId="1A3C6825" w14:textId="77777777" w:rsidR="004E5533" w:rsidRPr="004E5533" w:rsidRDefault="004E5533" w:rsidP="004E5533">
      <w:pPr>
        <w:rPr>
          <w:rFonts w:hint="eastAsia"/>
        </w:rPr>
      </w:pPr>
      <w:r w:rsidRPr="004E5533">
        <w:rPr>
          <w:rFonts w:hint="eastAsia"/>
        </w:rPr>
        <w:t>十一、交通运输部组织开展交通运输行业重点产品质量监督抽查并发布结果，发布一批行业产品质量监督管理典型案例。</w:t>
      </w:r>
    </w:p>
    <w:p w14:paraId="1A7412D5" w14:textId="77777777" w:rsidR="004E5533" w:rsidRPr="004E5533" w:rsidRDefault="004E5533" w:rsidP="004E5533">
      <w:pPr>
        <w:rPr>
          <w:rFonts w:hint="eastAsia"/>
        </w:rPr>
      </w:pPr>
      <w:r w:rsidRPr="004E5533">
        <w:rPr>
          <w:rFonts w:hint="eastAsia"/>
        </w:rPr>
        <w:br/>
      </w:r>
    </w:p>
    <w:p w14:paraId="7203427A" w14:textId="77777777" w:rsidR="004E5533" w:rsidRPr="004E5533" w:rsidRDefault="004E5533" w:rsidP="004E5533">
      <w:pPr>
        <w:rPr>
          <w:rFonts w:hint="eastAsia"/>
        </w:rPr>
      </w:pPr>
      <w:r w:rsidRPr="004E5533">
        <w:rPr>
          <w:rFonts w:hint="eastAsia"/>
        </w:rPr>
        <w:t>十二、水利部开展重大水利工程建设质量提升行动，强化质量普遍性问题专项整治，落实质量终身责任制，推进工程质量管理现代化，提升水利工程品质。</w:t>
      </w:r>
    </w:p>
    <w:p w14:paraId="021A3F01" w14:textId="77777777" w:rsidR="004E5533" w:rsidRPr="004E5533" w:rsidRDefault="004E5533" w:rsidP="004E5533">
      <w:pPr>
        <w:rPr>
          <w:rFonts w:hint="eastAsia"/>
        </w:rPr>
      </w:pPr>
      <w:r w:rsidRPr="004E5533">
        <w:rPr>
          <w:rFonts w:hint="eastAsia"/>
        </w:rPr>
        <w:br/>
      </w:r>
    </w:p>
    <w:p w14:paraId="43EFC66E" w14:textId="77777777" w:rsidR="004E5533" w:rsidRPr="004E5533" w:rsidRDefault="004E5533" w:rsidP="004E5533">
      <w:pPr>
        <w:rPr>
          <w:rFonts w:hint="eastAsia"/>
        </w:rPr>
      </w:pPr>
      <w:r w:rsidRPr="004E5533">
        <w:rPr>
          <w:rFonts w:hint="eastAsia"/>
        </w:rPr>
        <w:t>十三、农业农村部开展《限制商品过度包装要求 生鲜食用农产品》强制性国家标准线上解读活动。开展谷物烘干机械质量调查。举办水产养殖主要疾病防控技术直播大讲堂、全国肥料质量标准宣贯培训班、农机质量投诉培训班。</w:t>
      </w:r>
    </w:p>
    <w:p w14:paraId="609C4539" w14:textId="77777777" w:rsidR="004E5533" w:rsidRPr="004E5533" w:rsidRDefault="004E5533" w:rsidP="004E5533">
      <w:pPr>
        <w:rPr>
          <w:rFonts w:hint="eastAsia"/>
        </w:rPr>
      </w:pPr>
      <w:r w:rsidRPr="004E5533">
        <w:rPr>
          <w:rFonts w:hint="eastAsia"/>
        </w:rPr>
        <w:br/>
      </w:r>
    </w:p>
    <w:p w14:paraId="661895B0" w14:textId="77777777" w:rsidR="004E5533" w:rsidRPr="004E5533" w:rsidRDefault="004E5533" w:rsidP="004E5533">
      <w:pPr>
        <w:rPr>
          <w:rFonts w:hint="eastAsia"/>
        </w:rPr>
      </w:pPr>
      <w:r w:rsidRPr="004E5533">
        <w:rPr>
          <w:rFonts w:hint="eastAsia"/>
        </w:rPr>
        <w:t>十四、商务部开展商务领域企业标准“领跑者”活动，发布一批典型案例，树立一批标准实施应用标杆，推动行业服务质量提升。</w:t>
      </w:r>
    </w:p>
    <w:p w14:paraId="5833760D" w14:textId="77777777" w:rsidR="004E5533" w:rsidRPr="004E5533" w:rsidRDefault="004E5533" w:rsidP="004E5533">
      <w:pPr>
        <w:rPr>
          <w:rFonts w:hint="eastAsia"/>
        </w:rPr>
      </w:pPr>
      <w:r w:rsidRPr="004E5533">
        <w:rPr>
          <w:rFonts w:hint="eastAsia"/>
        </w:rPr>
        <w:br/>
      </w:r>
    </w:p>
    <w:p w14:paraId="4944A6E4" w14:textId="77777777" w:rsidR="004E5533" w:rsidRPr="004E5533" w:rsidRDefault="004E5533" w:rsidP="004E5533">
      <w:pPr>
        <w:rPr>
          <w:rFonts w:hint="eastAsia"/>
        </w:rPr>
      </w:pPr>
      <w:r w:rsidRPr="004E5533">
        <w:rPr>
          <w:rFonts w:hint="eastAsia"/>
        </w:rPr>
        <w:t>十五、文化和旅游部举办文化和旅游市场服务质量提升活动，传播质量理念、培育质量文化、推广质量提升经验。</w:t>
      </w:r>
    </w:p>
    <w:p w14:paraId="69C34E52" w14:textId="77777777" w:rsidR="004E5533" w:rsidRPr="004E5533" w:rsidRDefault="004E5533" w:rsidP="004E5533">
      <w:pPr>
        <w:rPr>
          <w:rFonts w:hint="eastAsia"/>
        </w:rPr>
      </w:pPr>
      <w:r w:rsidRPr="004E5533">
        <w:rPr>
          <w:rFonts w:hint="eastAsia"/>
        </w:rPr>
        <w:br/>
      </w:r>
    </w:p>
    <w:p w14:paraId="04A0834C" w14:textId="77777777" w:rsidR="004E5533" w:rsidRPr="004E5533" w:rsidRDefault="004E5533" w:rsidP="004E5533">
      <w:pPr>
        <w:rPr>
          <w:rFonts w:hint="eastAsia"/>
        </w:rPr>
      </w:pPr>
      <w:r w:rsidRPr="004E5533">
        <w:rPr>
          <w:rFonts w:hint="eastAsia"/>
        </w:rPr>
        <w:t>十六、国家卫生健康</w:t>
      </w:r>
      <w:proofErr w:type="gramStart"/>
      <w:r w:rsidRPr="004E5533">
        <w:rPr>
          <w:rFonts w:hint="eastAsia"/>
        </w:rPr>
        <w:t>委推进</w:t>
      </w:r>
      <w:proofErr w:type="gramEnd"/>
      <w:r w:rsidRPr="004E5533">
        <w:rPr>
          <w:rFonts w:hint="eastAsia"/>
        </w:rPr>
        <w:t>医疗领域“优质服务基层行”活动。指导各地进一步提升</w:t>
      </w:r>
      <w:proofErr w:type="gramStart"/>
      <w:r w:rsidRPr="004E5533">
        <w:rPr>
          <w:rFonts w:hint="eastAsia"/>
        </w:rPr>
        <w:t>医</w:t>
      </w:r>
      <w:proofErr w:type="gramEnd"/>
      <w:r w:rsidRPr="004E5533">
        <w:rPr>
          <w:rFonts w:hint="eastAsia"/>
        </w:rPr>
        <w:t>养结合服务能力，为老年人提供优质便捷的</w:t>
      </w:r>
      <w:proofErr w:type="gramStart"/>
      <w:r w:rsidRPr="004E5533">
        <w:rPr>
          <w:rFonts w:hint="eastAsia"/>
        </w:rPr>
        <w:t>医</w:t>
      </w:r>
      <w:proofErr w:type="gramEnd"/>
      <w:r w:rsidRPr="004E5533">
        <w:rPr>
          <w:rFonts w:hint="eastAsia"/>
        </w:rPr>
        <w:t>养结合服务。</w:t>
      </w:r>
    </w:p>
    <w:p w14:paraId="1CD9B67B" w14:textId="77777777" w:rsidR="004E5533" w:rsidRPr="004E5533" w:rsidRDefault="004E5533" w:rsidP="004E5533">
      <w:pPr>
        <w:rPr>
          <w:rFonts w:hint="eastAsia"/>
        </w:rPr>
      </w:pPr>
      <w:r w:rsidRPr="004E5533">
        <w:rPr>
          <w:rFonts w:hint="eastAsia"/>
        </w:rPr>
        <w:br/>
      </w:r>
    </w:p>
    <w:p w14:paraId="673A452D" w14:textId="77777777" w:rsidR="004E5533" w:rsidRPr="004E5533" w:rsidRDefault="004E5533" w:rsidP="004E5533">
      <w:pPr>
        <w:rPr>
          <w:rFonts w:hint="eastAsia"/>
        </w:rPr>
      </w:pPr>
      <w:r w:rsidRPr="004E5533">
        <w:rPr>
          <w:rFonts w:hint="eastAsia"/>
        </w:rPr>
        <w:t>十七、应急管理部开展消防产品质量安全专项整治行动，加强消防产品质量行业监督抽查，召开打击制售假冒伪劣消防产品工作会议暨产品质量提升交流会。开展消防产品和烟花爆竹产品质量安全公益宣传活动。</w:t>
      </w:r>
    </w:p>
    <w:p w14:paraId="417CCDE7" w14:textId="77777777" w:rsidR="004E5533" w:rsidRPr="004E5533" w:rsidRDefault="004E5533" w:rsidP="004E5533">
      <w:pPr>
        <w:rPr>
          <w:rFonts w:hint="eastAsia"/>
        </w:rPr>
      </w:pPr>
      <w:r w:rsidRPr="004E5533">
        <w:rPr>
          <w:rFonts w:hint="eastAsia"/>
        </w:rPr>
        <w:br/>
      </w:r>
    </w:p>
    <w:p w14:paraId="6BF3E8BD" w14:textId="77777777" w:rsidR="004E5533" w:rsidRPr="004E5533" w:rsidRDefault="004E5533" w:rsidP="004E5533">
      <w:pPr>
        <w:rPr>
          <w:rFonts w:hint="eastAsia"/>
        </w:rPr>
      </w:pPr>
      <w:r w:rsidRPr="004E5533">
        <w:rPr>
          <w:rFonts w:hint="eastAsia"/>
        </w:rPr>
        <w:t>十八、中国人民银行开展“金融标准 为民利企”主题活动，加强金融标准化宣传，加大关键领域标准供给，强化标准实施力度，提升金融标准国际化水平。</w:t>
      </w:r>
    </w:p>
    <w:p w14:paraId="073481FD" w14:textId="77777777" w:rsidR="004E5533" w:rsidRPr="004E5533" w:rsidRDefault="004E5533" w:rsidP="004E5533">
      <w:pPr>
        <w:rPr>
          <w:rFonts w:hint="eastAsia"/>
        </w:rPr>
      </w:pPr>
      <w:r w:rsidRPr="004E5533">
        <w:rPr>
          <w:rFonts w:hint="eastAsia"/>
        </w:rPr>
        <w:br/>
      </w:r>
    </w:p>
    <w:p w14:paraId="046B8CF9" w14:textId="77777777" w:rsidR="004E5533" w:rsidRPr="004E5533" w:rsidRDefault="004E5533" w:rsidP="004E5533">
      <w:pPr>
        <w:rPr>
          <w:rFonts w:hint="eastAsia"/>
        </w:rPr>
      </w:pPr>
      <w:r w:rsidRPr="004E5533">
        <w:rPr>
          <w:rFonts w:hint="eastAsia"/>
        </w:rPr>
        <w:lastRenderedPageBreak/>
        <w:t>十九、国务院国资委组织举办中央企业全面质量管理知识竞赛和第七届中央企业QC小组成果发表赛。</w:t>
      </w:r>
    </w:p>
    <w:p w14:paraId="2D0BD991" w14:textId="77777777" w:rsidR="004E5533" w:rsidRPr="004E5533" w:rsidRDefault="004E5533" w:rsidP="004E5533">
      <w:pPr>
        <w:rPr>
          <w:rFonts w:hint="eastAsia"/>
        </w:rPr>
      </w:pPr>
      <w:r w:rsidRPr="004E5533">
        <w:rPr>
          <w:rFonts w:hint="eastAsia"/>
        </w:rPr>
        <w:br/>
      </w:r>
    </w:p>
    <w:p w14:paraId="3AA6507D" w14:textId="77777777" w:rsidR="004E5533" w:rsidRPr="004E5533" w:rsidRDefault="004E5533" w:rsidP="004E5533">
      <w:pPr>
        <w:rPr>
          <w:rFonts w:hint="eastAsia"/>
        </w:rPr>
      </w:pPr>
      <w:r w:rsidRPr="004E5533">
        <w:rPr>
          <w:rFonts w:hint="eastAsia"/>
        </w:rPr>
        <w:t>二十、海关总署开展跨境电商进口消费品质</w:t>
      </w:r>
      <w:proofErr w:type="gramStart"/>
      <w:r w:rsidRPr="004E5533">
        <w:rPr>
          <w:rFonts w:hint="eastAsia"/>
        </w:rPr>
        <w:t>量安全</w:t>
      </w:r>
      <w:proofErr w:type="gramEnd"/>
      <w:r w:rsidRPr="004E5533">
        <w:rPr>
          <w:rFonts w:hint="eastAsia"/>
        </w:rPr>
        <w:t>风险监测，开展跨境电商进口儿童用品、学生用品质量安全共治活动。</w:t>
      </w:r>
    </w:p>
    <w:p w14:paraId="196AA9D3" w14:textId="77777777" w:rsidR="004E5533" w:rsidRPr="004E5533" w:rsidRDefault="004E5533" w:rsidP="004E5533">
      <w:pPr>
        <w:rPr>
          <w:rFonts w:hint="eastAsia"/>
        </w:rPr>
      </w:pPr>
      <w:r w:rsidRPr="004E5533">
        <w:rPr>
          <w:rFonts w:hint="eastAsia"/>
        </w:rPr>
        <w:br/>
      </w:r>
    </w:p>
    <w:p w14:paraId="2C01B209" w14:textId="77777777" w:rsidR="004E5533" w:rsidRPr="004E5533" w:rsidRDefault="004E5533" w:rsidP="004E5533">
      <w:pPr>
        <w:rPr>
          <w:rFonts w:hint="eastAsia"/>
        </w:rPr>
      </w:pPr>
      <w:r w:rsidRPr="004E5533">
        <w:rPr>
          <w:rFonts w:hint="eastAsia"/>
        </w:rPr>
        <w:t>二十一、国家知识产权局开展知识产权普法、“知识产权服务万里行”、知识产权代理行业“蓝天”专项整治行动等系列活动，积极推动知识产权保护意识和服务质量提升。</w:t>
      </w:r>
    </w:p>
    <w:p w14:paraId="5817C774" w14:textId="77777777" w:rsidR="004E5533" w:rsidRPr="004E5533" w:rsidRDefault="004E5533" w:rsidP="004E5533">
      <w:pPr>
        <w:rPr>
          <w:rFonts w:hint="eastAsia"/>
        </w:rPr>
      </w:pPr>
      <w:r w:rsidRPr="004E5533">
        <w:rPr>
          <w:rFonts w:hint="eastAsia"/>
        </w:rPr>
        <w:br/>
      </w:r>
    </w:p>
    <w:p w14:paraId="234B9239" w14:textId="77777777" w:rsidR="004E5533" w:rsidRPr="004E5533" w:rsidRDefault="004E5533" w:rsidP="004E5533">
      <w:pPr>
        <w:rPr>
          <w:rFonts w:hint="eastAsia"/>
        </w:rPr>
      </w:pPr>
      <w:r w:rsidRPr="004E5533">
        <w:rPr>
          <w:rFonts w:hint="eastAsia"/>
        </w:rPr>
        <w:t>二十二、国家国际发展合作署组织开展重点领域对外援助共性问题研究，提高受援国质量自主发展能力，推动援外项目质量安全，不断放大援外综合效益。</w:t>
      </w:r>
    </w:p>
    <w:p w14:paraId="25354975" w14:textId="77777777" w:rsidR="004E5533" w:rsidRPr="004E5533" w:rsidRDefault="004E5533" w:rsidP="004E5533">
      <w:pPr>
        <w:rPr>
          <w:rFonts w:hint="eastAsia"/>
        </w:rPr>
      </w:pPr>
      <w:r w:rsidRPr="004E5533">
        <w:rPr>
          <w:rFonts w:hint="eastAsia"/>
        </w:rPr>
        <w:br/>
      </w:r>
    </w:p>
    <w:p w14:paraId="084FE28D" w14:textId="77777777" w:rsidR="004E5533" w:rsidRPr="004E5533" w:rsidRDefault="004E5533" w:rsidP="004E5533">
      <w:pPr>
        <w:rPr>
          <w:rFonts w:hint="eastAsia"/>
        </w:rPr>
      </w:pPr>
      <w:r w:rsidRPr="004E5533">
        <w:rPr>
          <w:rFonts w:hint="eastAsia"/>
        </w:rPr>
        <w:t>二十三、供销合作总社开展农资经营服务标准推广应用活动和农产品质量科普宣传活动，加强供销合作社系统企业质量文化建设，提升质量和品牌发展能力。</w:t>
      </w:r>
    </w:p>
    <w:p w14:paraId="7BB2F4EA" w14:textId="77777777" w:rsidR="004E5533" w:rsidRPr="004E5533" w:rsidRDefault="004E5533" w:rsidP="004E5533">
      <w:pPr>
        <w:rPr>
          <w:rFonts w:hint="eastAsia"/>
        </w:rPr>
      </w:pPr>
      <w:r w:rsidRPr="004E5533">
        <w:rPr>
          <w:rFonts w:hint="eastAsia"/>
        </w:rPr>
        <w:br/>
      </w:r>
    </w:p>
    <w:p w14:paraId="1B6AAFF8" w14:textId="77777777" w:rsidR="004E5533" w:rsidRPr="004E5533" w:rsidRDefault="004E5533" w:rsidP="004E5533">
      <w:pPr>
        <w:rPr>
          <w:rFonts w:hint="eastAsia"/>
        </w:rPr>
      </w:pPr>
      <w:r w:rsidRPr="004E5533">
        <w:rPr>
          <w:rFonts w:hint="eastAsia"/>
        </w:rPr>
        <w:t>二十四、全国总工会深入开展提质增效竞赛，集中展示一批“五小”创新成果，开展重点行业“三比一降”节能减排达标竞赛活动，加强青年职工、农民工、劳务派遣职工职业技能培训。</w:t>
      </w:r>
    </w:p>
    <w:p w14:paraId="66ED736A" w14:textId="77777777" w:rsidR="004E5533" w:rsidRPr="004E5533" w:rsidRDefault="004E5533" w:rsidP="004E5533">
      <w:pPr>
        <w:rPr>
          <w:rFonts w:hint="eastAsia"/>
        </w:rPr>
      </w:pPr>
      <w:r w:rsidRPr="004E5533">
        <w:rPr>
          <w:rFonts w:hint="eastAsia"/>
        </w:rPr>
        <w:br/>
      </w:r>
    </w:p>
    <w:p w14:paraId="3E719DCC" w14:textId="77777777" w:rsidR="004E5533" w:rsidRPr="004E5533" w:rsidRDefault="004E5533" w:rsidP="004E5533">
      <w:pPr>
        <w:rPr>
          <w:rFonts w:hint="eastAsia"/>
        </w:rPr>
      </w:pPr>
      <w:r w:rsidRPr="004E5533">
        <w:rPr>
          <w:rFonts w:hint="eastAsia"/>
        </w:rPr>
        <w:t>二十五、全国工商联开展“民营经济标准创新周”活动。在装备制造、旅游、新能源等领域开展企业质量管理、合</w:t>
      </w:r>
      <w:proofErr w:type="gramStart"/>
      <w:r w:rsidRPr="004E5533">
        <w:rPr>
          <w:rFonts w:hint="eastAsia"/>
        </w:rPr>
        <w:t>规</w:t>
      </w:r>
      <w:proofErr w:type="gramEnd"/>
      <w:r w:rsidRPr="004E5533">
        <w:rPr>
          <w:rFonts w:hint="eastAsia"/>
        </w:rPr>
        <w:t>管理公益培训等活动。</w:t>
      </w:r>
    </w:p>
    <w:p w14:paraId="065B524B" w14:textId="77777777" w:rsidR="0045793F" w:rsidRPr="004E5533" w:rsidRDefault="0045793F">
      <w:pPr>
        <w:rPr>
          <w:rFonts w:hint="eastAsia"/>
        </w:rPr>
      </w:pPr>
    </w:p>
    <w:sectPr w:rsidR="0045793F" w:rsidRPr="004E55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F1A55"/>
    <w:rsid w:val="0045793F"/>
    <w:rsid w:val="004E5533"/>
    <w:rsid w:val="006F1A55"/>
    <w:rsid w:val="00EE7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7BF5AF-EA31-47AB-8B7B-81A3F0833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4586887">
      <w:bodyDiv w:val="1"/>
      <w:marLeft w:val="0"/>
      <w:marRight w:val="0"/>
      <w:marTop w:val="0"/>
      <w:marBottom w:val="0"/>
      <w:divBdr>
        <w:top w:val="none" w:sz="0" w:space="0" w:color="auto"/>
        <w:left w:val="none" w:sz="0" w:space="0" w:color="auto"/>
        <w:bottom w:val="none" w:sz="0" w:space="0" w:color="auto"/>
        <w:right w:val="none" w:sz="0" w:space="0" w:color="auto"/>
      </w:divBdr>
    </w:div>
    <w:div w:id="1209219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Words>
  <Characters>1779</Characters>
  <Application>Microsoft Office Word</Application>
  <DocSecurity>0</DocSecurity>
  <Lines>14</Lines>
  <Paragraphs>4</Paragraphs>
  <ScaleCrop>false</ScaleCrop>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炯 许</dc:creator>
  <cp:keywords/>
  <dc:description/>
  <cp:lastModifiedBy>炯 许</cp:lastModifiedBy>
  <cp:revision>2</cp:revision>
  <dcterms:created xsi:type="dcterms:W3CDTF">2024-08-06T01:24:00Z</dcterms:created>
  <dcterms:modified xsi:type="dcterms:W3CDTF">2024-08-06T01:24:00Z</dcterms:modified>
</cp:coreProperties>
</file>