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AA1DF">
      <w:pPr>
        <w:jc w:val="center"/>
        <w:rPr>
          <w:b/>
          <w:bCs/>
          <w:sz w:val="28"/>
          <w:szCs w:val="28"/>
        </w:rPr>
      </w:pPr>
      <w:bookmarkStart w:id="5" w:name="_GoBack"/>
      <w:r>
        <w:rPr>
          <w:rFonts w:hint="eastAsia"/>
          <w:b/>
          <w:bCs/>
          <w:sz w:val="28"/>
          <w:szCs w:val="28"/>
        </w:rPr>
        <w:t>供应商基本情况表</w:t>
      </w:r>
    </w:p>
    <w:p w14:paraId="0D272CC9">
      <w:pPr>
        <w:rPr>
          <w:b/>
          <w:bCs/>
        </w:rPr>
      </w:pPr>
      <w:bookmarkStart w:id="0" w:name="_Toc47090352"/>
      <w:bookmarkStart w:id="1" w:name="_Toc47089900"/>
      <w:bookmarkStart w:id="2" w:name="_Toc47104165"/>
      <w:bookmarkStart w:id="3" w:name="_Toc47107681"/>
      <w:bookmarkStart w:id="4" w:name="_Toc47090149"/>
      <w:r>
        <w:rPr>
          <w:rFonts w:hint="eastAsia"/>
          <w:b/>
          <w:bCs/>
        </w:rPr>
        <w:t>一 .</w:t>
      </w:r>
      <w:bookmarkEnd w:id="0"/>
      <w:bookmarkEnd w:id="1"/>
      <w:bookmarkEnd w:id="2"/>
      <w:bookmarkEnd w:id="3"/>
      <w:bookmarkEnd w:id="4"/>
      <w:r>
        <w:rPr>
          <w:rFonts w:hint="eastAsia"/>
          <w:b/>
          <w:bCs/>
        </w:rPr>
        <w:t>投标人情况简介</w:t>
      </w:r>
    </w:p>
    <w:tbl>
      <w:tblPr>
        <w:tblStyle w:val="4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676"/>
        <w:gridCol w:w="1606"/>
        <w:gridCol w:w="947"/>
        <w:gridCol w:w="791"/>
        <w:gridCol w:w="1200"/>
        <w:gridCol w:w="1500"/>
        <w:gridCol w:w="1485"/>
      </w:tblGrid>
      <w:tr w14:paraId="6BBF5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2" w:type="dxa"/>
            <w:gridSpan w:val="2"/>
            <w:noWrap w:val="0"/>
            <w:vAlign w:val="center"/>
          </w:tcPr>
          <w:p w14:paraId="4DACC6E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投标（响应）供应商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 w14:paraId="331C993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4D9B1527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</w:rPr>
              <w:t>项目名称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 xml:space="preserve"> </w:t>
            </w:r>
          </w:p>
          <w:p w14:paraId="3B431E9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编号</w:t>
            </w:r>
          </w:p>
        </w:tc>
        <w:tc>
          <w:tcPr>
            <w:tcW w:w="2985" w:type="dxa"/>
            <w:gridSpan w:val="2"/>
            <w:noWrap w:val="0"/>
            <w:vAlign w:val="center"/>
          </w:tcPr>
          <w:p w14:paraId="5109E83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5F58A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49FE9249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投标（响应）供应商相关人员情况</w:t>
            </w:r>
          </w:p>
        </w:tc>
      </w:tr>
      <w:tr w14:paraId="7546C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6A29ACDA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AE223A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职务</w:t>
            </w:r>
          </w:p>
        </w:tc>
        <w:tc>
          <w:tcPr>
            <w:tcW w:w="947" w:type="dxa"/>
            <w:tcBorders>
              <w:bottom w:val="single" w:color="auto" w:sz="4" w:space="0"/>
            </w:tcBorders>
            <w:noWrap w:val="0"/>
            <w:vAlign w:val="center"/>
          </w:tcPr>
          <w:p w14:paraId="588B70F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姓名</w:t>
            </w:r>
          </w:p>
        </w:tc>
        <w:tc>
          <w:tcPr>
            <w:tcW w:w="199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6EBDB8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身份证号码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noWrap w:val="0"/>
            <w:vAlign w:val="center"/>
          </w:tcPr>
          <w:p w14:paraId="7E93D999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劳动合同</w:t>
            </w:r>
          </w:p>
          <w:p w14:paraId="6A492504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关系单位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noWrap w:val="0"/>
            <w:vAlign w:val="center"/>
          </w:tcPr>
          <w:p w14:paraId="7940EA9C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缴纳社会</w:t>
            </w:r>
          </w:p>
          <w:p w14:paraId="2F29639D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保险单位</w:t>
            </w:r>
          </w:p>
        </w:tc>
      </w:tr>
      <w:tr w14:paraId="52F4E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A6AF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295A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法定代表人/单位负责人/主要经营负责人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1F60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7D38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F32C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2854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3B2D1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2CE4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1D2E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项目投标授权代表人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2CF3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1FBB5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4C00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8E92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3FB56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</w:tcBorders>
            <w:noWrap w:val="0"/>
            <w:vAlign w:val="center"/>
          </w:tcPr>
          <w:p w14:paraId="7ED242C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3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3551D0B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项目负责人</w:t>
            </w:r>
          </w:p>
        </w:tc>
        <w:tc>
          <w:tcPr>
            <w:tcW w:w="947" w:type="dxa"/>
            <w:tcBorders>
              <w:top w:val="single" w:color="auto" w:sz="4" w:space="0"/>
            </w:tcBorders>
            <w:noWrap w:val="0"/>
            <w:vAlign w:val="center"/>
          </w:tcPr>
          <w:p w14:paraId="15E3E67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27DA123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</w:tcBorders>
            <w:noWrap w:val="0"/>
            <w:vAlign w:val="center"/>
          </w:tcPr>
          <w:p w14:paraId="656B485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noWrap w:val="0"/>
            <w:vAlign w:val="center"/>
          </w:tcPr>
          <w:p w14:paraId="1D43C3F9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05E7B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18203DE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4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1065E7A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主要技术人员</w:t>
            </w:r>
          </w:p>
        </w:tc>
        <w:tc>
          <w:tcPr>
            <w:tcW w:w="947" w:type="dxa"/>
            <w:noWrap w:val="0"/>
            <w:vAlign w:val="center"/>
          </w:tcPr>
          <w:p w14:paraId="592873E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605AE3C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7EBBE8B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32C029C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42CD3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4B3D8A0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5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33C0942F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投标文件编制人员</w:t>
            </w:r>
          </w:p>
        </w:tc>
        <w:tc>
          <w:tcPr>
            <w:tcW w:w="947" w:type="dxa"/>
            <w:noWrap w:val="0"/>
            <w:vAlign w:val="center"/>
          </w:tcPr>
          <w:p w14:paraId="207632B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532217F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0DD8CDE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4C65337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41E5D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3CA9AA89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说明：同一职务有多人担任（如主要技术人员），应分行填写。</w:t>
            </w:r>
          </w:p>
        </w:tc>
      </w:tr>
      <w:tr w14:paraId="51F48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41" w:type="dxa"/>
            <w:gridSpan w:val="8"/>
            <w:noWrap w:val="0"/>
            <w:vAlign w:val="center"/>
          </w:tcPr>
          <w:p w14:paraId="5760CEA2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投标（响应）供应商关联关系情况</w:t>
            </w:r>
          </w:p>
        </w:tc>
      </w:tr>
      <w:tr w14:paraId="56E4D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1965AB5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194D30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关联关系类型</w:t>
            </w:r>
          </w:p>
        </w:tc>
        <w:tc>
          <w:tcPr>
            <w:tcW w:w="17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88FE6E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关联主体名称</w:t>
            </w:r>
          </w:p>
        </w:tc>
        <w:tc>
          <w:tcPr>
            <w:tcW w:w="41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4EAD63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备注</w:t>
            </w:r>
          </w:p>
        </w:tc>
      </w:tr>
      <w:tr w14:paraId="6E496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9900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A24B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控股股东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BB90D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C5C48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出资额（或持有股份）占投标（响应）供应商资本总额（或股本总额）50%以上的股东，以及出资额（或持有股份）的比例虽然不足50%，但依其出资额（或持有股份）所享有的表决权已足以对投标（响应）供应商股东会（或股东大会）的决议产生重要影响的股东。</w:t>
            </w:r>
          </w:p>
        </w:tc>
      </w:tr>
      <w:tr w14:paraId="5F048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DA8CE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8143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管理关系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69F3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30509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指对投标（响应）供应商不具有出资持股关系，但对其存在管理关系的主体。</w:t>
            </w:r>
          </w:p>
        </w:tc>
      </w:tr>
      <w:tr w14:paraId="40E56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9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2622F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说明：同一关联关系类型有多个主体的，应分行填写。</w:t>
            </w:r>
          </w:p>
        </w:tc>
      </w:tr>
    </w:tbl>
    <w:p w14:paraId="2119FE6B">
      <w:pPr>
        <w:rPr>
          <w:rFonts w:hint="eastAsia"/>
        </w:rPr>
      </w:pPr>
    </w:p>
    <w:p w14:paraId="2BE0C230">
      <w:r>
        <w:rPr>
          <w:rFonts w:hint="eastAsia"/>
        </w:rPr>
        <w:t>投标人（公章）：</w:t>
      </w:r>
    </w:p>
    <w:p w14:paraId="4C94B32D">
      <w:r>
        <w:rPr>
          <w:rFonts w:hint="eastAsia"/>
        </w:rPr>
        <w:t>法定代表人或其委托代理人（签字或签章）：</w:t>
      </w:r>
    </w:p>
    <w:p w14:paraId="66FF9A13">
      <w:r>
        <w:rPr>
          <w:rFonts w:hint="eastAsia"/>
        </w:rPr>
        <w:t>年   月   日</w:t>
      </w:r>
    </w:p>
    <w:p w14:paraId="4A13FE08"/>
    <w:bookmarkEnd w:id="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610AC"/>
    <w:rsid w:val="01121FC9"/>
    <w:rsid w:val="49103842"/>
    <w:rsid w:val="6F9B4F09"/>
    <w:rsid w:val="79761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400</Words>
  <Characters>404</Characters>
  <Lines>0</Lines>
  <Paragraphs>0</Paragraphs>
  <TotalTime>3</TotalTime>
  <ScaleCrop>false</ScaleCrop>
  <LinksUpToDate>false</LinksUpToDate>
  <CharactersWithSpaces>412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2025-04-08T02:44:00Z</dcterms:created>
  <dc:creator>WU</dc:creator>
  <cp:lastModifiedBy>lcx</cp:lastModifiedBy>
  <dcterms:modified xsi:type="dcterms:W3CDTF">2026-01-26T10:03:23Z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2AF120297A324A79A8D86A60979DE345_13</vt:lpwstr>
  </property>
  <property fmtid="{D5CDD505-2E9C-101B-9397-08002B2CF9AE}" pid="4" name="KSOTemplateDocerSaveRecord">
    <vt:lpwstr>eyJoZGlkIjoiZDQ2NjdhMzgzNWU1NWYwNjI1ZDAyYWMzYjI4NDM1NDEiLCJ1c2VySWQiOiI0MTE1NzYxMjkifQ==</vt:lpwstr>
  </property>
</Properties>
</file>